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668B" w:rsidRPr="00EC7AA5" w:rsidRDefault="007E668B" w:rsidP="007E668B">
      <w:pPr>
        <w:pStyle w:val="a3"/>
        <w:spacing w:line="360" w:lineRule="auto"/>
        <w:jc w:val="center"/>
        <w:rPr>
          <w:b/>
          <w:bCs/>
          <w:color w:val="000000"/>
          <w:sz w:val="28"/>
          <w:szCs w:val="28"/>
        </w:rPr>
      </w:pPr>
      <w:bookmarkStart w:id="0" w:name="_Hlk23944176"/>
      <w:bookmarkEnd w:id="0"/>
      <w:r w:rsidRPr="00EC7AA5">
        <w:rPr>
          <w:b/>
          <w:bCs/>
          <w:color w:val="000000"/>
          <w:sz w:val="28"/>
          <w:szCs w:val="28"/>
        </w:rPr>
        <w:t>Федеральное агентство связи</w:t>
      </w:r>
    </w:p>
    <w:p w:rsidR="007E668B" w:rsidRPr="00EC7AA5" w:rsidRDefault="007E668B" w:rsidP="007E668B">
      <w:pPr>
        <w:pStyle w:val="a3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EC7AA5">
        <w:rPr>
          <w:b/>
          <w:bCs/>
          <w:color w:val="000000"/>
          <w:sz w:val="28"/>
          <w:szCs w:val="28"/>
        </w:rPr>
        <w:t>Государственное бюджетное образовательное учреждение высшего</w:t>
      </w:r>
    </w:p>
    <w:p w:rsidR="007E668B" w:rsidRPr="00EC7AA5" w:rsidRDefault="007E668B" w:rsidP="007E668B">
      <w:pPr>
        <w:pStyle w:val="a3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EC7AA5">
        <w:rPr>
          <w:b/>
          <w:bCs/>
          <w:color w:val="000000"/>
          <w:sz w:val="28"/>
          <w:szCs w:val="28"/>
        </w:rPr>
        <w:t>образование</w:t>
      </w:r>
    </w:p>
    <w:p w:rsidR="007E668B" w:rsidRPr="00EC7AA5" w:rsidRDefault="007E668B" w:rsidP="007E668B">
      <w:pPr>
        <w:pStyle w:val="a3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EC7AA5">
        <w:rPr>
          <w:b/>
          <w:bCs/>
          <w:color w:val="000000"/>
          <w:sz w:val="28"/>
          <w:szCs w:val="28"/>
        </w:rPr>
        <w:t>Ордена Трудового Красного Знамени</w:t>
      </w:r>
    </w:p>
    <w:p w:rsidR="007E668B" w:rsidRPr="00EC7AA5" w:rsidRDefault="007E668B" w:rsidP="007E668B">
      <w:pPr>
        <w:pStyle w:val="a3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EC7AA5">
        <w:rPr>
          <w:b/>
          <w:bCs/>
          <w:color w:val="000000"/>
          <w:sz w:val="28"/>
          <w:szCs w:val="28"/>
        </w:rPr>
        <w:t>«Московский технический университет связи и информатики»</w:t>
      </w:r>
    </w:p>
    <w:p w:rsidR="007E668B" w:rsidRPr="00EC7AA5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668B" w:rsidRPr="00EC7AA5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668B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C7AA5"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b/>
          <w:sz w:val="28"/>
          <w:szCs w:val="28"/>
        </w:rPr>
        <w:t>«</w:t>
      </w:r>
      <w:r w:rsidRPr="00EC7AA5">
        <w:rPr>
          <w:rFonts w:ascii="Times New Roman" w:hAnsi="Times New Roman" w:cs="Times New Roman"/>
          <w:b/>
          <w:sz w:val="28"/>
          <w:szCs w:val="28"/>
        </w:rPr>
        <w:t>Математической кибернетики и информационных технологий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7E668B" w:rsidRPr="00EC7AA5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C7AA5">
        <w:rPr>
          <w:rFonts w:ascii="Times New Roman" w:hAnsi="Times New Roman" w:cs="Times New Roman"/>
          <w:b/>
          <w:sz w:val="28"/>
          <w:szCs w:val="28"/>
        </w:rPr>
        <w:t>Дисциплина</w:t>
      </w:r>
      <w:r>
        <w:rPr>
          <w:rFonts w:ascii="Times New Roman" w:hAnsi="Times New Roman" w:cs="Times New Roman"/>
          <w:b/>
          <w:sz w:val="28"/>
          <w:szCs w:val="28"/>
        </w:rPr>
        <w:t xml:space="preserve"> «Методы распознавания и обработки изображений»</w:t>
      </w:r>
    </w:p>
    <w:p w:rsidR="007E668B" w:rsidRPr="00EC7AA5" w:rsidRDefault="007E668B" w:rsidP="007E66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E668B" w:rsidRPr="00EC7AA5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668B" w:rsidRPr="00EC7AA5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668B" w:rsidRPr="00B25E28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7AA5">
        <w:rPr>
          <w:rFonts w:ascii="Times New Roman" w:hAnsi="Times New Roman" w:cs="Times New Roman"/>
          <w:sz w:val="28"/>
          <w:szCs w:val="28"/>
        </w:rPr>
        <w:t xml:space="preserve">Отчет по </w:t>
      </w:r>
      <w:r>
        <w:rPr>
          <w:rFonts w:ascii="Times New Roman" w:hAnsi="Times New Roman" w:cs="Times New Roman"/>
          <w:sz w:val="28"/>
          <w:szCs w:val="28"/>
        </w:rPr>
        <w:t xml:space="preserve">практической работе «Знакомство с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E668B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668B" w:rsidRPr="00EC7AA5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668B" w:rsidRPr="00EC7AA5" w:rsidRDefault="007E668B" w:rsidP="007E66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E668B" w:rsidRPr="00EC7AA5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668B" w:rsidRPr="00EC7AA5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668B" w:rsidRPr="00EC7AA5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668B" w:rsidRPr="007E668B" w:rsidRDefault="007E668B" w:rsidP="007E668B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C7AA5">
        <w:rPr>
          <w:rFonts w:ascii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hAnsi="Times New Roman" w:cs="Times New Roman"/>
          <w:sz w:val="28"/>
          <w:szCs w:val="28"/>
        </w:rPr>
        <w:t>Смирнов Д.А. БВТ1901</w:t>
      </w:r>
    </w:p>
    <w:p w:rsidR="007E668B" w:rsidRPr="00EC7AA5" w:rsidRDefault="007E668B" w:rsidP="007E668B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7E668B" w:rsidRPr="00EC7AA5" w:rsidRDefault="007E668B" w:rsidP="007E668B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C7AA5">
        <w:rPr>
          <w:rFonts w:ascii="Times New Roman" w:hAnsi="Times New Roman" w:cs="Times New Roman"/>
          <w:sz w:val="28"/>
          <w:szCs w:val="28"/>
        </w:rPr>
        <w:t>Проверил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C7AA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Мосева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Марина Сергеевна</w:t>
      </w:r>
    </w:p>
    <w:p w:rsidR="007E668B" w:rsidRPr="00EC7AA5" w:rsidRDefault="007E668B" w:rsidP="007E668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E668B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668B" w:rsidRDefault="007E668B" w:rsidP="007E66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7AA5">
        <w:rPr>
          <w:rFonts w:ascii="Times New Roman" w:hAnsi="Times New Roman" w:cs="Times New Roman"/>
          <w:sz w:val="28"/>
          <w:szCs w:val="28"/>
        </w:rPr>
        <w:t>Москва, 2020</w:t>
      </w:r>
    </w:p>
    <w:p w:rsidR="00E16E63" w:rsidRDefault="00E16E63">
      <w:pPr>
        <w:spacing w:after="160" w:line="259" w:lineRule="auto"/>
      </w:pPr>
      <w:r>
        <w:br w:type="page"/>
      </w:r>
    </w:p>
    <w:p w:rsidR="001D18CE" w:rsidRDefault="00E16E6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изучить синтаксис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:rsidR="00E16E63" w:rsidRPr="00404426" w:rsidRDefault="00E16E63" w:rsidP="00404426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Решение заданий:</w:t>
      </w:r>
      <w:bookmarkStart w:id="1" w:name="_GoBack"/>
      <w:bookmarkEnd w:id="1"/>
    </w:p>
    <w:p w:rsidR="004F06AC" w:rsidRDefault="004F06AC">
      <w:r w:rsidRPr="004F06AC">
        <w:drawing>
          <wp:inline distT="0" distB="0" distL="0" distR="0" wp14:anchorId="19E7BD2B" wp14:editId="6A294620">
            <wp:extent cx="5940425" cy="29083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AC" w:rsidRDefault="004F06AC">
      <w:r w:rsidRPr="004F06AC">
        <w:drawing>
          <wp:inline distT="0" distB="0" distL="0" distR="0" wp14:anchorId="03A11AA0" wp14:editId="1ED11625">
            <wp:extent cx="5940425" cy="29019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97" w:rsidRDefault="006B6797"/>
    <w:p w:rsidR="004F06AC" w:rsidRDefault="004F06AC">
      <w:r w:rsidRPr="004F06AC">
        <w:lastRenderedPageBreak/>
        <w:drawing>
          <wp:inline distT="0" distB="0" distL="0" distR="0" wp14:anchorId="76E5726B" wp14:editId="06A51E0C">
            <wp:extent cx="5940425" cy="27781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AC" w:rsidRDefault="004F06AC">
      <w:r w:rsidRPr="004F06AC">
        <w:drawing>
          <wp:inline distT="0" distB="0" distL="0" distR="0" wp14:anchorId="07E18ED0" wp14:editId="78119EBF">
            <wp:extent cx="5940425" cy="27813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90" w:rsidRDefault="00034E90">
      <w:r w:rsidRPr="00034E90">
        <w:drawing>
          <wp:inline distT="0" distB="0" distL="0" distR="0" wp14:anchorId="12DB49F7" wp14:editId="3769EC76">
            <wp:extent cx="5940425" cy="16706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CD" w:rsidRDefault="00A042CD">
      <w:r w:rsidRPr="00A042CD">
        <w:lastRenderedPageBreak/>
        <w:drawing>
          <wp:inline distT="0" distB="0" distL="0" distR="0" wp14:anchorId="5607F95C" wp14:editId="2903474F">
            <wp:extent cx="5940425" cy="23171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CD" w:rsidRDefault="00A042CD">
      <w:r w:rsidRPr="00A042CD">
        <w:drawing>
          <wp:inline distT="0" distB="0" distL="0" distR="0" wp14:anchorId="7FC5217E" wp14:editId="0041891E">
            <wp:extent cx="5940425" cy="28555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CD" w:rsidRDefault="00A042CD">
      <w:r w:rsidRPr="00A042CD">
        <w:drawing>
          <wp:inline distT="0" distB="0" distL="0" distR="0" wp14:anchorId="5BD38DBA" wp14:editId="0B590638">
            <wp:extent cx="5940425" cy="28714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DD" w:rsidRDefault="004F2EDD">
      <w:r w:rsidRPr="004F2EDD">
        <w:lastRenderedPageBreak/>
        <w:drawing>
          <wp:inline distT="0" distB="0" distL="0" distR="0" wp14:anchorId="30D0A984" wp14:editId="43437730">
            <wp:extent cx="5940425" cy="234823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DD" w:rsidRDefault="004F2EDD">
      <w:r w:rsidRPr="004F2EDD">
        <w:drawing>
          <wp:inline distT="0" distB="0" distL="0" distR="0" wp14:anchorId="695AC871" wp14:editId="1E36BA3B">
            <wp:extent cx="5940425" cy="28714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DD" w:rsidRDefault="004F2EDD">
      <w:r w:rsidRPr="004F2EDD">
        <w:drawing>
          <wp:inline distT="0" distB="0" distL="0" distR="0" wp14:anchorId="19F44C1E" wp14:editId="4253E25F">
            <wp:extent cx="5940425" cy="5302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97" w:rsidRPr="00A10247" w:rsidRDefault="006B6797" w:rsidP="006B6797">
      <w:pPr>
        <w:spacing w:after="0" w:line="360" w:lineRule="auto"/>
        <w:ind w:left="76" w:firstLine="491"/>
        <w:rPr>
          <w:rFonts w:ascii="Times New Roman" w:hAnsi="Times New Roman" w:cs="Times New Roman"/>
          <w:sz w:val="28"/>
          <w:szCs w:val="28"/>
        </w:rPr>
      </w:pPr>
      <w:r w:rsidRPr="00A10247">
        <w:rPr>
          <w:rFonts w:ascii="Times New Roman" w:hAnsi="Times New Roman" w:cs="Times New Roman"/>
          <w:sz w:val="28"/>
          <w:szCs w:val="28"/>
          <w:u w:val="single"/>
        </w:rPr>
        <w:t>Вывод:</w:t>
      </w:r>
      <w:r w:rsidRPr="00A10247">
        <w:rPr>
          <w:rFonts w:ascii="Times New Roman" w:hAnsi="Times New Roman" w:cs="Times New Roman"/>
          <w:sz w:val="28"/>
          <w:szCs w:val="28"/>
        </w:rPr>
        <w:t xml:space="preserve"> были изучены основы программирования, </w:t>
      </w:r>
      <w:r>
        <w:rPr>
          <w:rFonts w:ascii="Times New Roman" w:hAnsi="Times New Roman" w:cs="Times New Roman"/>
          <w:sz w:val="28"/>
          <w:szCs w:val="28"/>
        </w:rPr>
        <w:t xml:space="preserve">синтаксис, типы данных и методы некоторых модулей </w:t>
      </w:r>
      <w:r w:rsidRPr="00A10247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10247">
        <w:rPr>
          <w:rFonts w:ascii="Times New Roman" w:hAnsi="Times New Roman" w:cs="Times New Roman"/>
          <w:sz w:val="28"/>
          <w:szCs w:val="28"/>
        </w:rPr>
        <w:t xml:space="preserve"> реализованы простые программы с помощью консоли </w:t>
      </w:r>
      <w:r w:rsidRPr="00A10247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34E90" w:rsidRDefault="00034E90"/>
    <w:sectPr w:rsidR="00034E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83D"/>
    <w:rsid w:val="00034E90"/>
    <w:rsid w:val="001D18CE"/>
    <w:rsid w:val="00404426"/>
    <w:rsid w:val="004F06AC"/>
    <w:rsid w:val="004F2EDD"/>
    <w:rsid w:val="006B6797"/>
    <w:rsid w:val="007E668B"/>
    <w:rsid w:val="0088583D"/>
    <w:rsid w:val="00A042CD"/>
    <w:rsid w:val="00A81AFB"/>
    <w:rsid w:val="00B35C79"/>
    <w:rsid w:val="00B41C7E"/>
    <w:rsid w:val="00E16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6F63B"/>
  <w15:chartTrackingRefBased/>
  <w15:docId w15:val="{B5EE88E0-45E4-4E7A-B58A-69A72A674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E668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7E66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5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Смирнов</dc:creator>
  <cp:keywords/>
  <dc:description/>
  <cp:lastModifiedBy>Данил Смирнов</cp:lastModifiedBy>
  <cp:revision>9</cp:revision>
  <dcterms:created xsi:type="dcterms:W3CDTF">2020-08-08T10:45:00Z</dcterms:created>
  <dcterms:modified xsi:type="dcterms:W3CDTF">2020-08-10T15:56:00Z</dcterms:modified>
</cp:coreProperties>
</file>